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E08EF">
              <w:rPr>
                <w:b/>
                <w:sz w:val="26"/>
                <w:szCs w:val="26"/>
                <w:u w:val="single"/>
              </w:rPr>
              <w:t>114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E08EF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2292213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9662C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662C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606C20" w:rsidRDefault="003E08EF" w:rsidP="003E08EF">
            <w:pPr>
              <w:ind w:firstLine="0"/>
              <w:jc w:val="center"/>
              <w:rPr>
                <w:color w:val="000000"/>
              </w:rPr>
            </w:pPr>
            <w:r w:rsidRPr="003E08EF">
              <w:rPr>
                <w:color w:val="000000"/>
              </w:rPr>
              <w:t xml:space="preserve">Масло моторное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3E08EF">
              <w:rPr>
                <w:color w:val="000000"/>
              </w:rPr>
              <w:t>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3E08EF" w:rsidRDefault="003E08EF" w:rsidP="003E08EF">
            <w:pPr>
              <w:ind w:firstLine="0"/>
              <w:jc w:val="left"/>
              <w:rPr>
                <w:color w:val="000000"/>
                <w:lang w:val="en-US"/>
              </w:rPr>
            </w:pPr>
            <w:r w:rsidRPr="003E08EF">
              <w:rPr>
                <w:color w:val="000000"/>
                <w:lang w:val="en-US"/>
              </w:rPr>
              <w:t xml:space="preserve">API CF-4/CF/SG </w:t>
            </w:r>
          </w:p>
          <w:p w:rsidR="003E08EF" w:rsidRPr="00FA1DC3" w:rsidRDefault="003E08EF" w:rsidP="003E08EF">
            <w:pPr>
              <w:ind w:firstLine="0"/>
              <w:jc w:val="left"/>
              <w:rPr>
                <w:color w:val="000000"/>
                <w:lang w:val="en-US"/>
              </w:rPr>
            </w:pPr>
            <w:r w:rsidRPr="00FA1DC3">
              <w:rPr>
                <w:color w:val="000000"/>
                <w:lang w:val="en-US"/>
              </w:rPr>
              <w:t xml:space="preserve">API: CI-4/SL </w:t>
            </w:r>
          </w:p>
          <w:p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Плотность при 20°С, не более: 0,900 г/см3 </w:t>
            </w:r>
          </w:p>
          <w:p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>Вязкость кинематическая при 100°С: 12,5 — 16,3 мм</w:t>
            </w:r>
            <w:proofErr w:type="gramStart"/>
            <w:r w:rsidRPr="003E08EF">
              <w:rPr>
                <w:color w:val="000000"/>
              </w:rPr>
              <w:t>2</w:t>
            </w:r>
            <w:proofErr w:type="gramEnd"/>
            <w:r w:rsidRPr="003E08EF">
              <w:rPr>
                <w:color w:val="000000"/>
              </w:rPr>
              <w:t xml:space="preserve">/с </w:t>
            </w:r>
          </w:p>
          <w:p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Щелочное число, не менее: 11 мг КОН/г </w:t>
            </w:r>
          </w:p>
          <w:p w:rsidR="003E08EF" w:rsidRPr="009662C6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Температура застывания: -30°С </w:t>
            </w:r>
          </w:p>
        </w:tc>
        <w:tc>
          <w:tcPr>
            <w:tcW w:w="1250" w:type="dxa"/>
          </w:tcPr>
          <w:p w:rsidR="00F66ACC" w:rsidRPr="009662C6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3E08E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LUXE </w:t>
            </w:r>
            <w:proofErr w:type="spellStart"/>
            <w:r>
              <w:rPr>
                <w:color w:val="000000"/>
              </w:rPr>
              <w:t>Diesel</w:t>
            </w:r>
            <w:proofErr w:type="spellEnd"/>
            <w:r>
              <w:rPr>
                <w:color w:val="000000"/>
              </w:rPr>
              <w:t xml:space="preserve"> CI-4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FA1D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A1DC3" w:rsidRDefault="00FA1DC3" w:rsidP="00FA1D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A1DC3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A1DC3" w:rsidRPr="00093260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A1DC3" w:rsidRPr="003521F4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</w:t>
      </w:r>
      <w:bookmarkStart w:id="1" w:name="_GoBack"/>
      <w:bookmarkEnd w:id="1"/>
      <w:r>
        <w:rPr>
          <w:sz w:val="24"/>
          <w:szCs w:val="24"/>
        </w:rPr>
        <w:t xml:space="preserve">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A1DC3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A1DC3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A1DC3" w:rsidRPr="00C25074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A1DC3" w:rsidRPr="00093260" w:rsidRDefault="00FA1DC3" w:rsidP="00FA1D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A1DC3" w:rsidRDefault="00FA1DC3" w:rsidP="00FA1D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A1DC3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A1DC3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A1DC3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A1DC3" w:rsidRPr="003521F4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A1DC3" w:rsidRDefault="00FA1DC3" w:rsidP="00FA1D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A1DC3" w:rsidRPr="007D5D20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A1DC3" w:rsidRPr="00063B30" w:rsidRDefault="00FA1DC3" w:rsidP="00FA1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A1DC3" w:rsidRPr="004D4E32" w:rsidRDefault="00FA1DC3" w:rsidP="00FA1D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A1DC3" w:rsidRDefault="00FA1DC3" w:rsidP="00FA1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A1DC3" w:rsidRPr="004D4E32" w:rsidRDefault="00FA1DC3" w:rsidP="00FA1D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A1DC3" w:rsidRPr="00CD3B4C" w:rsidRDefault="00FA1DC3" w:rsidP="00FA1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A1DC3" w:rsidRPr="004D4E32" w:rsidRDefault="00FA1DC3" w:rsidP="00FA1D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A1DC3" w:rsidRPr="00D10A40" w:rsidRDefault="00FA1DC3" w:rsidP="00FA1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A1DC3" w:rsidRPr="00F3230B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A1DC3" w:rsidRPr="00D10A40" w:rsidRDefault="00FA1DC3" w:rsidP="00FA1D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A1DC3" w:rsidRPr="00A71961" w:rsidRDefault="00FA1DC3" w:rsidP="00FA1D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A1DC3" w:rsidRPr="00D36C00" w:rsidRDefault="00FA1DC3" w:rsidP="00FA1D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A1DC3" w:rsidRDefault="00FA1DC3" w:rsidP="00FA1D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A1DC3" w:rsidRDefault="00FA1DC3" w:rsidP="00FA1D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A1DC3" w:rsidRDefault="00FA1DC3" w:rsidP="00FA1D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1DC3" w:rsidRDefault="00FA1DC3" w:rsidP="00FA1DC3">
      <w:pPr>
        <w:spacing w:line="276" w:lineRule="auto"/>
        <w:ind w:firstLine="709"/>
        <w:rPr>
          <w:sz w:val="24"/>
          <w:szCs w:val="24"/>
        </w:rPr>
      </w:pPr>
    </w:p>
    <w:p w:rsidR="00FA1DC3" w:rsidRPr="00CF1FB0" w:rsidRDefault="00FA1DC3" w:rsidP="00FA1DC3">
      <w:pPr>
        <w:spacing w:line="276" w:lineRule="auto"/>
        <w:ind w:firstLine="709"/>
        <w:rPr>
          <w:sz w:val="24"/>
          <w:szCs w:val="24"/>
        </w:rPr>
      </w:pPr>
    </w:p>
    <w:p w:rsidR="00FA1DC3" w:rsidRDefault="00FA1DC3" w:rsidP="00FA1DC3">
      <w:pPr>
        <w:rPr>
          <w:sz w:val="26"/>
          <w:szCs w:val="26"/>
        </w:rPr>
      </w:pPr>
    </w:p>
    <w:p w:rsidR="00FA1DC3" w:rsidRDefault="00FA1DC3" w:rsidP="00FA1D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A1DC3" w:rsidRPr="00E1390F" w:rsidRDefault="00FA1DC3" w:rsidP="00FA1D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A1DC3" w:rsidRPr="00DD53C5" w:rsidRDefault="00FA1DC3" w:rsidP="00FA1DC3">
      <w:pPr>
        <w:ind w:firstLine="0"/>
        <w:rPr>
          <w:color w:val="00B0F0"/>
          <w:sz w:val="26"/>
          <w:szCs w:val="26"/>
        </w:rPr>
      </w:pPr>
    </w:p>
    <w:p w:rsidR="00FA1DC3" w:rsidRPr="00A71961" w:rsidRDefault="00FA1DC3" w:rsidP="00FA1DC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FA1DC3" w:rsidRPr="00C96192" w:rsidRDefault="00FA1DC3" w:rsidP="00FA1DC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FA1DC3" w:rsidRPr="00C96192" w:rsidRDefault="00FA1DC3" w:rsidP="00FA1DC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FA1DC3" w:rsidRPr="00FA1DC3" w:rsidRDefault="00FA1DC3" w:rsidP="00FA1DC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FA1DC3" w:rsidRPr="00FA1DC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856" w:rsidRDefault="00AF7856">
      <w:r>
        <w:separator/>
      </w:r>
    </w:p>
  </w:endnote>
  <w:endnote w:type="continuationSeparator" w:id="0">
    <w:p w:rsidR="00AF7856" w:rsidRDefault="00AF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856" w:rsidRDefault="00AF7856">
      <w:r>
        <w:separator/>
      </w:r>
    </w:p>
  </w:footnote>
  <w:footnote w:type="continuationSeparator" w:id="0">
    <w:p w:rsidR="00AF7856" w:rsidRDefault="00AF7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0A56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043"/>
    <w:rsid w:val="00AE3899"/>
    <w:rsid w:val="00AE7BDC"/>
    <w:rsid w:val="00AF1104"/>
    <w:rsid w:val="00AF2248"/>
    <w:rsid w:val="00AF3C16"/>
    <w:rsid w:val="00AF5C3C"/>
    <w:rsid w:val="00AF71B7"/>
    <w:rsid w:val="00AF7208"/>
    <w:rsid w:val="00AF7856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091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DC3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CD0D6-3746-41A3-84E7-1A33212C1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2015-08-31T10:49:00Z</dcterms:created>
  <dcterms:modified xsi:type="dcterms:W3CDTF">2015-09-22T10:04:00Z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